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24D5" w:rsidRPr="00A424D5" w:rsidRDefault="00A424D5" w:rsidP="00A424D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eastAsia="Times New Roman" w:hAnsi="Arial" w:cs="Arial"/>
          <w:b/>
          <w:sz w:val="24"/>
          <w:szCs w:val="24"/>
          <w:lang w:eastAsia="sr-Latn-CS"/>
        </w:rPr>
      </w:pPr>
      <w:r w:rsidRPr="00A424D5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Табела 9.</w:t>
      </w:r>
      <w:r w:rsidRPr="00A424D5">
        <w:rPr>
          <w:rFonts w:ascii="Times New Roman" w:eastAsia="Times New Roman" w:hAnsi="Times New Roman" w:cs="Times New Roman"/>
          <w:b/>
          <w:sz w:val="24"/>
          <w:szCs w:val="24"/>
          <w:lang w:val="ru-RU" w:eastAsia="sr-Latn-CS"/>
        </w:rPr>
        <w:t xml:space="preserve">3. </w:t>
      </w:r>
      <w:r w:rsidRPr="00A424D5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 xml:space="preserve"> </w:t>
      </w:r>
      <w:r w:rsidRPr="00A424D5">
        <w:rPr>
          <w:rFonts w:ascii="Times New Roman" w:eastAsia="Times New Roman" w:hAnsi="Times New Roman" w:cs="Times New Roman"/>
          <w:sz w:val="24"/>
          <w:szCs w:val="24"/>
          <w:lang w:val="sr-Cyrl-CS" w:eastAsia="sr-Latn-CS"/>
        </w:rPr>
        <w:t>Збирни преглед броја наставника по областима,  и ужим научним или уметничким областима ангажованих на студијском програму</w:t>
      </w:r>
      <w:r w:rsidRPr="00A424D5">
        <w:rPr>
          <w:rFonts w:ascii="Times New Roman" w:eastAsia="Times New Roman" w:hAnsi="Times New Roman" w:cs="Times New Roman"/>
          <w:sz w:val="24"/>
          <w:szCs w:val="24"/>
          <w:lang w:val="ru-RU" w:eastAsia="sr-Latn-CS"/>
        </w:rPr>
        <w:t xml:space="preserve"> </w:t>
      </w:r>
      <w:r w:rsidRPr="00A424D5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– </w:t>
      </w:r>
      <w:r w:rsidRPr="00A424D5">
        <w:rPr>
          <w:rFonts w:ascii="Times New Roman" w:eastAsia="Times New Roman" w:hAnsi="Times New Roman" w:cs="Times New Roman"/>
          <w:b/>
          <w:bCs/>
          <w:sz w:val="24"/>
          <w:szCs w:val="24"/>
          <w:lang w:val="ru-RU" w:eastAsia="sr-Latn-CS"/>
        </w:rPr>
        <w:t>Основне академске студије</w:t>
      </w:r>
      <w:r w:rsidRPr="00A424D5">
        <w:rPr>
          <w:rFonts w:ascii="Times New Roman" w:eastAsia="Times New Roman" w:hAnsi="Times New Roman" w:cs="Times New Roman"/>
          <w:bCs/>
          <w:sz w:val="24"/>
          <w:szCs w:val="24"/>
          <w:lang w:val="ru-RU" w:eastAsia="sr-Latn-CS"/>
        </w:rPr>
        <w:t xml:space="preserve"> </w:t>
      </w:r>
      <w:r w:rsidRPr="00A424D5"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  <w:t>Фитомедицина</w:t>
      </w:r>
    </w:p>
    <w:p w:rsidR="00A424D5" w:rsidRPr="00A424D5" w:rsidRDefault="00A424D5" w:rsidP="00A424D5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sr-Cyrl-CS" w:eastAsia="sr-Latn-CS"/>
        </w:rPr>
      </w:pPr>
      <w:bookmarkStart w:id="0" w:name="_GoBack"/>
      <w:bookmarkEnd w:id="0"/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701"/>
        <w:gridCol w:w="2409"/>
        <w:gridCol w:w="567"/>
        <w:gridCol w:w="567"/>
        <w:gridCol w:w="709"/>
        <w:gridCol w:w="709"/>
        <w:gridCol w:w="850"/>
        <w:gridCol w:w="1021"/>
      </w:tblGrid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Р.</w:t>
            </w:r>
          </w:p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бр.</w:t>
            </w: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Област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Ужа научна или уметника област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ПС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Д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ВП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РП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укупно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Пољопривредна ботаника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3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5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Хемија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Математичке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Математика и информатика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Метеорологија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Економске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Теоријска економија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Социлошке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Општа социологија и социологија села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Геологија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Физичке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Физика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Економске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Статистика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Наука о земљишту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Еколошка микробиологија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Филолошке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Стручни језик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4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Биохемија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Физиологија гајених биљака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Опште воћарство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Опште виноградарство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Опште ратарство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Посебно ратарство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sr-Latn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Повртарство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Економске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Економика пољопривреде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Пчеларство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Одгајивање и репродукција домаћих и гајених животиња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Агроекологија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Агротехничке основе  ратарске производње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Пољопривредна техника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Фитопатологија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3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5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8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 xml:space="preserve">Ентомологија и </w:t>
            </w:r>
          </w:p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пољоприв. зоологија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4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3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8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Пестициди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4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5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Семенарство гајених биљака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Генетика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Агрохемија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Посебно воћарство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</w:tr>
      <w:tr w:rsidR="00A424D5" w:rsidRPr="00A424D5" w:rsidTr="00E070EE">
        <w:trPr>
          <w:trHeight w:val="212"/>
        </w:trPr>
        <w:tc>
          <w:tcPr>
            <w:tcW w:w="534" w:type="dxa"/>
          </w:tcPr>
          <w:p w:rsidR="00A424D5" w:rsidRPr="00A424D5" w:rsidRDefault="00A424D5" w:rsidP="00A424D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Calibri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170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Биотехничке науке</w:t>
            </w:r>
          </w:p>
        </w:tc>
        <w:tc>
          <w:tcPr>
            <w:tcW w:w="24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Хербологија</w:t>
            </w: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highlight w:val="green"/>
                <w:lang w:val="sr-Cyrl-CS" w:eastAsia="sr-Latn-CS"/>
              </w:rPr>
            </w:pPr>
          </w:p>
        </w:tc>
        <w:tc>
          <w:tcPr>
            <w:tcW w:w="567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</w:p>
        </w:tc>
        <w:tc>
          <w:tcPr>
            <w:tcW w:w="709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850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1</w:t>
            </w:r>
          </w:p>
        </w:tc>
        <w:tc>
          <w:tcPr>
            <w:tcW w:w="1021" w:type="dxa"/>
            <w:vAlign w:val="center"/>
          </w:tcPr>
          <w:p w:rsidR="00A424D5" w:rsidRPr="00A424D5" w:rsidRDefault="00A424D5" w:rsidP="00A424D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</w:pPr>
            <w:r w:rsidRPr="00A424D5">
              <w:rPr>
                <w:rFonts w:ascii="Times New Roman" w:eastAsia="Times New Roman" w:hAnsi="Times New Roman" w:cs="Times New Roman"/>
                <w:sz w:val="18"/>
                <w:szCs w:val="18"/>
                <w:lang w:val="sr-Cyrl-CS" w:eastAsia="sr-Latn-CS"/>
              </w:rPr>
              <w:t>2</w:t>
            </w:r>
          </w:p>
        </w:tc>
      </w:tr>
    </w:tbl>
    <w:p w:rsidR="00A424D5" w:rsidRPr="00A424D5" w:rsidRDefault="00A424D5" w:rsidP="00A424D5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sr-Cyrl-CS" w:eastAsia="sr-Latn-CS"/>
        </w:rPr>
      </w:pPr>
    </w:p>
    <w:p w:rsidR="009005EA" w:rsidRPr="00A424D5" w:rsidRDefault="009005EA" w:rsidP="00A424D5"/>
    <w:sectPr w:rsidR="009005EA" w:rsidRPr="00A424D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3A1ACE"/>
    <w:multiLevelType w:val="hybridMultilevel"/>
    <w:tmpl w:val="077ED5D6"/>
    <w:lvl w:ilvl="0" w:tplc="241A000F">
      <w:start w:val="1"/>
      <w:numFmt w:val="decimal"/>
      <w:lvlText w:val="%1."/>
      <w:lvlJc w:val="left"/>
      <w:pPr>
        <w:ind w:left="720" w:hanging="360"/>
      </w:pPr>
    </w:lvl>
    <w:lvl w:ilvl="1" w:tplc="241A0019" w:tentative="1">
      <w:start w:val="1"/>
      <w:numFmt w:val="lowerLetter"/>
      <w:lvlText w:val="%2."/>
      <w:lvlJc w:val="left"/>
      <w:pPr>
        <w:ind w:left="1440" w:hanging="360"/>
      </w:pPr>
    </w:lvl>
    <w:lvl w:ilvl="2" w:tplc="241A001B" w:tentative="1">
      <w:start w:val="1"/>
      <w:numFmt w:val="lowerRoman"/>
      <w:lvlText w:val="%3."/>
      <w:lvlJc w:val="right"/>
      <w:pPr>
        <w:ind w:left="2160" w:hanging="180"/>
      </w:pPr>
    </w:lvl>
    <w:lvl w:ilvl="3" w:tplc="241A000F" w:tentative="1">
      <w:start w:val="1"/>
      <w:numFmt w:val="decimal"/>
      <w:lvlText w:val="%4."/>
      <w:lvlJc w:val="left"/>
      <w:pPr>
        <w:ind w:left="2880" w:hanging="360"/>
      </w:pPr>
    </w:lvl>
    <w:lvl w:ilvl="4" w:tplc="241A0019" w:tentative="1">
      <w:start w:val="1"/>
      <w:numFmt w:val="lowerLetter"/>
      <w:lvlText w:val="%5."/>
      <w:lvlJc w:val="left"/>
      <w:pPr>
        <w:ind w:left="3600" w:hanging="360"/>
      </w:pPr>
    </w:lvl>
    <w:lvl w:ilvl="5" w:tplc="241A001B" w:tentative="1">
      <w:start w:val="1"/>
      <w:numFmt w:val="lowerRoman"/>
      <w:lvlText w:val="%6."/>
      <w:lvlJc w:val="right"/>
      <w:pPr>
        <w:ind w:left="4320" w:hanging="180"/>
      </w:pPr>
    </w:lvl>
    <w:lvl w:ilvl="6" w:tplc="241A000F" w:tentative="1">
      <w:start w:val="1"/>
      <w:numFmt w:val="decimal"/>
      <w:lvlText w:val="%7."/>
      <w:lvlJc w:val="left"/>
      <w:pPr>
        <w:ind w:left="5040" w:hanging="360"/>
      </w:pPr>
    </w:lvl>
    <w:lvl w:ilvl="7" w:tplc="241A0019" w:tentative="1">
      <w:start w:val="1"/>
      <w:numFmt w:val="lowerLetter"/>
      <w:lvlText w:val="%8."/>
      <w:lvlJc w:val="left"/>
      <w:pPr>
        <w:ind w:left="5760" w:hanging="360"/>
      </w:pPr>
    </w:lvl>
    <w:lvl w:ilvl="8" w:tplc="2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24D5"/>
    <w:rsid w:val="009005EA"/>
    <w:rsid w:val="00A4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268</Words>
  <Characters>1532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Milan Ivanović</dc:creator>
  <cp:lastModifiedBy>Milan Ivanović</cp:lastModifiedBy>
  <cp:revision>1</cp:revision>
  <dcterms:created xsi:type="dcterms:W3CDTF">2019-02-06T13:03:00Z</dcterms:created>
  <dcterms:modified xsi:type="dcterms:W3CDTF">2019-02-06T13:05:00Z</dcterms:modified>
</cp:coreProperties>
</file>